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F5" w:rsidRPr="009324F5" w:rsidRDefault="009324F5" w:rsidP="009324F5">
      <w:r w:rsidRPr="009324F5">
        <w:rPr>
          <w:b/>
          <w:bCs/>
        </w:rPr>
        <w:t>Edukacja przez ruch Dziamskiej Doroty</w:t>
      </w:r>
    </w:p>
    <w:p w:rsidR="009324F5" w:rsidRPr="009324F5" w:rsidRDefault="009324F5" w:rsidP="009324F5"/>
    <w:p w:rsidR="009324F5" w:rsidRPr="009324F5" w:rsidRDefault="009324F5" w:rsidP="009324F5">
      <w:r w:rsidRPr="009324F5">
        <w:t xml:space="preserve">     To system form i metod kształcenia oraz terapii, który wykorzystuje naturalny, spontaniczny ruch organizmu. Człowiek rusza się, a więc przez ruch uaktywnia zmysły, dzięki którym poznaje otaczający go świat.</w:t>
      </w:r>
    </w:p>
    <w:p w:rsidR="009324F5" w:rsidRPr="009324F5" w:rsidRDefault="009324F5" w:rsidP="009324F5">
      <w:r w:rsidRPr="009324F5">
        <w:t>Narzędziem edukacji przez ruch jest koło integracji sensorycznej, czyli koło zintegrowanego ruchu organizmu</w:t>
      </w:r>
    </w:p>
    <w:p w:rsidR="009324F5" w:rsidRPr="009324F5" w:rsidRDefault="009324F5" w:rsidP="009324F5">
      <w:pPr>
        <w:rPr>
          <w:b/>
          <w:bCs/>
        </w:rPr>
      </w:pPr>
      <w:r w:rsidRPr="009324F5">
        <w:rPr>
          <w:b/>
          <w:bCs/>
        </w:rPr>
        <w:drawing>
          <wp:anchor distT="0" distB="0" distL="114300" distR="114300" simplePos="0" relativeHeight="251659264" behindDoc="0" locked="0" layoutInCell="1" allowOverlap="1" wp14:anchorId="1EB061A8" wp14:editId="6F9F3B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01080" cy="354348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  <w:r w:rsidRPr="009324F5">
        <w:t xml:space="preserve"> -integracja sensoryczna - to spójność wykonywanych czynności, </w:t>
      </w:r>
      <w:proofErr w:type="spellStart"/>
      <w:r w:rsidRPr="009324F5">
        <w:t>współwykonywanie</w:t>
      </w:r>
      <w:proofErr w:type="spellEnd"/>
      <w:r w:rsidRPr="009324F5">
        <w:t>,</w:t>
      </w:r>
      <w:r>
        <w:t xml:space="preserve"> </w:t>
      </w:r>
      <w:r w:rsidRPr="009324F5">
        <w:t xml:space="preserve"> jednoczesność ( dzieci patrzą, słuchają, kreślą, chodzą, dotykają)</w:t>
      </w:r>
    </w:p>
    <w:p w:rsidR="009324F5" w:rsidRPr="009324F5" w:rsidRDefault="009324F5" w:rsidP="009324F5">
      <w:pPr>
        <w:numPr>
          <w:ilvl w:val="0"/>
          <w:numId w:val="1"/>
        </w:numPr>
        <w:rPr>
          <w:b/>
          <w:bCs/>
        </w:rPr>
      </w:pPr>
      <w:r w:rsidRPr="009324F5">
        <w:t xml:space="preserve">integracja sensoryczna, spójność podejmowanych czynności, proporcja w aktywizowaniu </w:t>
      </w:r>
      <w:proofErr w:type="spellStart"/>
      <w:r w:rsidRPr="009324F5">
        <w:t>zmysłówto</w:t>
      </w:r>
      <w:proofErr w:type="spellEnd"/>
      <w:r w:rsidRPr="009324F5">
        <w:t xml:space="preserve"> podstawy holistycznych systemów edukacyjnych</w:t>
      </w:r>
    </w:p>
    <w:p w:rsidR="009324F5" w:rsidRPr="009324F5" w:rsidRDefault="009324F5" w:rsidP="009324F5">
      <w:pPr>
        <w:numPr>
          <w:ilvl w:val="0"/>
          <w:numId w:val="1"/>
        </w:numPr>
        <w:rPr>
          <w:b/>
          <w:bCs/>
        </w:rPr>
      </w:pPr>
      <w:r w:rsidRPr="009324F5">
        <w:t>to ruch zapewnia zintegrowany sposób uczenia się organizmu, ruch wzmacnia koncentrację bo dotlenia mózg, bez ruch nie mogą pracować zmysły, nie ma możliwości aby w momencie ruchu nie pracowały zmysły</w:t>
      </w:r>
    </w:p>
    <w:p w:rsidR="009324F5" w:rsidRPr="009324F5" w:rsidRDefault="009324F5" w:rsidP="009324F5">
      <w:pPr>
        <w:numPr>
          <w:ilvl w:val="0"/>
          <w:numId w:val="1"/>
        </w:numPr>
        <w:rPr>
          <w:b/>
          <w:bCs/>
        </w:rPr>
      </w:pPr>
      <w:r w:rsidRPr="009324F5">
        <w:t>podczas zajęć ruch powinien być zaplanowany, rytmiczny, dopełniony muzyką lub z niej wyprowadzony</w:t>
      </w: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  <w:r w:rsidRPr="009324F5">
        <w:rPr>
          <w:b/>
          <w:bCs/>
        </w:rPr>
        <w:lastRenderedPageBreak/>
        <w:t>Każde zajęcie zawiera:</w:t>
      </w: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  <w:r w:rsidRPr="009324F5">
        <w:t xml:space="preserve">   1.ćwiczenia o charakterze graficznym lub </w:t>
      </w:r>
      <w:proofErr w:type="spellStart"/>
      <w:r w:rsidRPr="009324F5">
        <w:t>manipulacyjnym-rytmicznie</w:t>
      </w:r>
      <w:proofErr w:type="spellEnd"/>
      <w:r w:rsidRPr="009324F5">
        <w:t xml:space="preserve"> wykonywane przy optymalnym ruchu ciała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2.swobodne działanie z wykorzystaniem różnych technik plastycznych, prowadzące do powstania karty pracy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3.zestawienie indywidualnych kart pracy w kartę zespołową, swobodna rozmowa na jej temat</w:t>
      </w:r>
    </w:p>
    <w:p w:rsidR="009324F5" w:rsidRPr="009324F5" w:rsidRDefault="009324F5" w:rsidP="009324F5">
      <w:pPr>
        <w:rPr>
          <w:b/>
          <w:bCs/>
        </w:rPr>
      </w:pPr>
      <w:r w:rsidRPr="009324F5">
        <w:t>4. wykorzystanie powstałej karty pracy do przemyślanej analizy, dzięki której możemy zaplanować kolejne formy działania dzieci podczas zajęć</w:t>
      </w: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  <w:r w:rsidRPr="009324F5">
        <w:rPr>
          <w:b/>
          <w:bCs/>
        </w:rPr>
        <w:t>Zasady :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    1.Ćwiczenia są wykonywane w grupie;</w:t>
      </w:r>
    </w:p>
    <w:p w:rsidR="009324F5" w:rsidRPr="009324F5" w:rsidRDefault="009324F5" w:rsidP="009324F5">
      <w:r w:rsidRPr="009324F5">
        <w:t xml:space="preserve">              2.Ćwiczenia są wykonywane według określonej procedury ruchu, najlepiej rytmicznie przy muzyce;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3.Zaplanowany ruch jest ruchem naturalnym wynikającym z potrzeby ruszania się w danej fazie rozwojowej;</w:t>
      </w:r>
    </w:p>
    <w:p w:rsidR="009324F5" w:rsidRPr="009324F5" w:rsidRDefault="009324F5" w:rsidP="009324F5">
      <w:pPr>
        <w:rPr>
          <w:b/>
          <w:bCs/>
        </w:rPr>
      </w:pPr>
      <w:r w:rsidRPr="009324F5">
        <w:t>4.Ćwiczenie są realizowane poprzez dotyk i manipulację;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  5.Wprowadzanie ćwiczenia odbywa się poprzez ruch przedstawiony przez prowadzącego zajęcia - staje się prezentacją zasad zabawy lub gry.</w:t>
      </w:r>
    </w:p>
    <w:p w:rsidR="009324F5" w:rsidRPr="009324F5" w:rsidRDefault="009324F5" w:rsidP="009324F5">
      <w:pPr>
        <w:rPr>
          <w:b/>
          <w:bCs/>
        </w:rPr>
      </w:pPr>
      <w:r w:rsidRPr="009324F5">
        <w:t>6. Każda rytmiczna zabawa ma określoną procedurę ruchu i sposób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       wzajemnych </w:t>
      </w:r>
      <w:proofErr w:type="spellStart"/>
      <w:r w:rsidRPr="009324F5">
        <w:t>zachowań</w:t>
      </w:r>
      <w:proofErr w:type="spellEnd"/>
      <w:r w:rsidRPr="009324F5">
        <w:t>, prowadzący do powstania zabawki dydaktycznej, karty pracy, materiału lub pomocy dydaktycznej do dalszej pracy.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   7. Prowadzący przygotowuje zabawy i gry: rytmiczną zabawę dydaktyczną</w:t>
      </w:r>
    </w:p>
    <w:p w:rsidR="009324F5" w:rsidRPr="009324F5" w:rsidRDefault="009324F5" w:rsidP="009324F5">
      <w:pPr>
        <w:rPr>
          <w:b/>
          <w:bCs/>
        </w:rPr>
      </w:pPr>
      <w:r w:rsidRPr="009324F5">
        <w:t xml:space="preserve">             wykorzystującą ruch wybranych części ciała (np. ręki, nogi); kinezjologiczną grę dydaktyczną wykorzystującą optymalny ruch całego ciała.</w:t>
      </w:r>
    </w:p>
    <w:p w:rsidR="009324F5" w:rsidRDefault="009324F5" w:rsidP="009324F5">
      <w:pPr>
        <w:rPr>
          <w:b/>
          <w:bCs/>
        </w:rPr>
      </w:pPr>
    </w:p>
    <w:p w:rsidR="009324F5" w:rsidRDefault="009324F5" w:rsidP="009324F5">
      <w:pPr>
        <w:rPr>
          <w:b/>
          <w:bCs/>
        </w:rPr>
      </w:pPr>
      <w:bookmarkStart w:id="0" w:name="_GoBack"/>
      <w:bookmarkEnd w:id="0"/>
      <w:r w:rsidRPr="009324F5">
        <w:rPr>
          <w:b/>
          <w:bCs/>
        </w:rPr>
        <w:t>ZALETY SYSTEMU:</w:t>
      </w:r>
    </w:p>
    <w:p w:rsidR="009324F5" w:rsidRPr="009324F5" w:rsidRDefault="009324F5" w:rsidP="009324F5">
      <w:pPr>
        <w:rPr>
          <w:b/>
          <w:bCs/>
        </w:rPr>
      </w:pPr>
      <w:r w:rsidRPr="009324F5">
        <w:t>Rytm towarzyszący ćwiczeniom ułatwia wykonywanie czynności, zwiększa ogólną koordynację ruchową, co wpływa na integrację układu sensorycznego. Ruch naprzemienny usprawnia pracę obu półkul mózgowych, zapewniając możliwość lepszego odbierania i interpretowania bodźców budujących wiedzę.</w:t>
      </w:r>
    </w:p>
    <w:p w:rsidR="009324F5" w:rsidRPr="009324F5" w:rsidRDefault="009324F5" w:rsidP="009324F5">
      <w:pPr>
        <w:rPr>
          <w:b/>
          <w:bCs/>
        </w:rPr>
      </w:pPr>
    </w:p>
    <w:p w:rsidR="009324F5" w:rsidRPr="009324F5" w:rsidRDefault="009324F5" w:rsidP="009324F5">
      <w:pPr>
        <w:rPr>
          <w:b/>
          <w:bCs/>
        </w:rPr>
      </w:pPr>
      <w:r w:rsidRPr="009324F5">
        <w:rPr>
          <w:b/>
          <w:bCs/>
        </w:rPr>
        <w:lastRenderedPageBreak/>
        <w:t>LITERATURA</w:t>
      </w:r>
    </w:p>
    <w:p w:rsidR="009324F5" w:rsidRPr="009324F5" w:rsidRDefault="009324F5" w:rsidP="009324F5">
      <w:pPr>
        <w:rPr>
          <w:b/>
          <w:bCs/>
        </w:rPr>
      </w:pPr>
      <w:r w:rsidRPr="009324F5">
        <w:rPr>
          <w:i/>
          <w:iCs/>
        </w:rPr>
        <w:t>Edukacja przez ruch. Fale, spirale, jodełki, zygzaki</w:t>
      </w:r>
    </w:p>
    <w:p w:rsidR="009324F5" w:rsidRPr="009324F5" w:rsidRDefault="009324F5" w:rsidP="009324F5">
      <w:pPr>
        <w:rPr>
          <w:b/>
          <w:bCs/>
          <w:i/>
          <w:iCs/>
        </w:rPr>
      </w:pPr>
      <w:r w:rsidRPr="009324F5">
        <w:rPr>
          <w:i/>
          <w:iCs/>
        </w:rPr>
        <w:t>Edukacja przez ruch. Kropki, kreski, owale, wiązki  Edukacja przez ruch. Zabawy z papierowym wachlarzem (książka + CD)</w:t>
      </w:r>
    </w:p>
    <w:p w:rsidR="009324F5" w:rsidRPr="009324F5" w:rsidRDefault="009324F5" w:rsidP="009324F5">
      <w:pPr>
        <w:rPr>
          <w:i/>
          <w:iCs/>
        </w:rPr>
      </w:pPr>
      <w:r w:rsidRPr="009324F5">
        <w:rPr>
          <w:i/>
          <w:iCs/>
        </w:rPr>
        <w:t>Dorota Dziamska  Wydawnictwo: Wydawnictwa Szkolne i Pedagogiczne</w:t>
      </w:r>
    </w:p>
    <w:p w:rsidR="009324F5" w:rsidRPr="009324F5" w:rsidRDefault="009324F5" w:rsidP="009324F5">
      <w:pPr>
        <w:rPr>
          <w:i/>
          <w:iCs/>
        </w:rPr>
      </w:pPr>
      <w:r w:rsidRPr="009324F5">
        <w:rPr>
          <w:i/>
          <w:iCs/>
        </w:rPr>
        <w:t>Zbieram Poszukuję Badam. Część 1 i 2</w:t>
      </w:r>
    </w:p>
    <w:p w:rsidR="009324F5" w:rsidRPr="009324F5" w:rsidRDefault="009324F5" w:rsidP="009324F5">
      <w:pPr>
        <w:rPr>
          <w:i/>
          <w:iCs/>
        </w:rPr>
      </w:pPr>
      <w:r w:rsidRPr="009324F5">
        <w:rPr>
          <w:i/>
          <w:iCs/>
        </w:rPr>
        <w:t xml:space="preserve">Kinezjologiczny System Kształcenia i Terapia Edukacja Przez Ruch  Dorota Dziamska  Wydawnictwo: </w:t>
      </w:r>
      <w:proofErr w:type="spellStart"/>
      <w:r w:rsidRPr="009324F5">
        <w:rPr>
          <w:i/>
          <w:iCs/>
        </w:rPr>
        <w:t>Carrantuohill</w:t>
      </w:r>
      <w:proofErr w:type="spellEnd"/>
    </w:p>
    <w:p w:rsidR="009324F5" w:rsidRPr="009324F5" w:rsidRDefault="009324F5" w:rsidP="009324F5">
      <w:pPr>
        <w:rPr>
          <w:i/>
          <w:iCs/>
        </w:rPr>
      </w:pPr>
    </w:p>
    <w:p w:rsidR="009324F5" w:rsidRPr="009324F5" w:rsidRDefault="009324F5" w:rsidP="009324F5">
      <w:pPr>
        <w:rPr>
          <w:i/>
          <w:iCs/>
        </w:rPr>
      </w:pPr>
    </w:p>
    <w:p w:rsidR="009324F5" w:rsidRPr="009324F5" w:rsidRDefault="009324F5" w:rsidP="009324F5">
      <w:pPr>
        <w:rPr>
          <w:i/>
          <w:iCs/>
        </w:rPr>
      </w:pPr>
    </w:p>
    <w:p w:rsidR="009324F5" w:rsidRPr="009324F5" w:rsidRDefault="009324F5" w:rsidP="009324F5">
      <w:pPr>
        <w:rPr>
          <w:i/>
          <w:iCs/>
        </w:rPr>
      </w:pPr>
    </w:p>
    <w:p w:rsidR="00D96372" w:rsidRDefault="00D96372"/>
    <w:sectPr w:rsidR="00D9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438"/>
    <w:multiLevelType w:val="multilevel"/>
    <w:tmpl w:val="C102DA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E8"/>
    <w:rsid w:val="008276E8"/>
    <w:rsid w:val="009324F5"/>
    <w:rsid w:val="00D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2018-05-16T18:20:00Z</dcterms:created>
  <dcterms:modified xsi:type="dcterms:W3CDTF">2018-05-16T18:21:00Z</dcterms:modified>
</cp:coreProperties>
</file>